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4C3865E6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451E99">
        <w:rPr>
          <w:rFonts w:ascii="Calibri" w:eastAsiaTheme="majorEastAsia" w:hAnsi="Calibri" w:cs="Calibri"/>
          <w:sz w:val="20"/>
          <w:szCs w:val="20"/>
        </w:rPr>
        <w:t>9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</w:t>
      </w:r>
      <w:commentRangeStart w:id="0"/>
      <w:r>
        <w:rPr>
          <w:rFonts w:ascii="Calibri" w:eastAsiaTheme="majorEastAsia" w:hAnsi="Calibri" w:cs="Calibri"/>
          <w:sz w:val="20"/>
          <w:szCs w:val="20"/>
        </w:rPr>
        <w:t xml:space="preserve">dofinansowanie </w:t>
      </w:r>
      <w:commentRangeEnd w:id="0"/>
      <w:r w:rsidR="00BC3852">
        <w:rPr>
          <w:rStyle w:val="Odwoaniedokomentarza"/>
          <w:rFonts w:ascii="Calibri" w:eastAsiaTheme="majorEastAsia" w:hAnsi="Calibri" w:cs="Calibri"/>
          <w:sz w:val="20"/>
          <w:szCs w:val="20"/>
        </w:rPr>
        <w:commentReference w:id="0"/>
      </w:r>
    </w:p>
    <w:p w14:paraId="3B4E055A" w14:textId="301B2814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6D3F56" w:rsidRPr="006D3F56">
        <w:rPr>
          <w:rFonts w:ascii="Calibri" w:eastAsiaTheme="majorEastAsia" w:hAnsi="Calibri" w:cs="Calibri"/>
          <w:sz w:val="20"/>
          <w:szCs w:val="20"/>
        </w:rPr>
        <w:t>6.12 Infrastruktura turystyki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57A01047" w14:textId="05EBB6D9" w:rsidR="00B3734C" w:rsidRDefault="00334E1A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noProof/>
          <w:sz w:val="24"/>
          <w:szCs w:val="24"/>
          <w:lang w:eastAsia="pl-PL"/>
        </w:rPr>
        <w:drawing>
          <wp:inline distT="0" distB="0" distL="0" distR="0" wp14:anchorId="3ED24B4B" wp14:editId="0792FB2B">
            <wp:extent cx="906780" cy="410110"/>
            <wp:effectExtent l="0" t="0" r="7620" b="9525"/>
            <wp:docPr id="1709795548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795548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241" cy="419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E96E8" w14:textId="77777777" w:rsidR="00A72522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>PROJEKTU</w:t>
      </w:r>
    </w:p>
    <w:p w14:paraId="07317FC3" w14:textId="77777777" w:rsidR="00A72522" w:rsidRDefault="00BC3852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B3734C">
        <w:rPr>
          <w:b/>
          <w:sz w:val="24"/>
        </w:rPr>
        <w:t xml:space="preserve">Z </w:t>
      </w:r>
      <w:r w:rsidR="00B3734C" w:rsidRPr="00B3734C">
        <w:rPr>
          <w:b/>
          <w:sz w:val="24"/>
        </w:rPr>
        <w:t>HORYZONTALN</w:t>
      </w:r>
      <w:r w:rsidR="00B3734C">
        <w:rPr>
          <w:b/>
          <w:sz w:val="24"/>
        </w:rPr>
        <w:t>YMI</w:t>
      </w:r>
      <w:r w:rsidR="00B3734C" w:rsidRPr="00B3734C">
        <w:rPr>
          <w:b/>
          <w:sz w:val="24"/>
        </w:rPr>
        <w:t xml:space="preserve"> WARUNK</w:t>
      </w:r>
      <w:r w:rsidR="00B3734C">
        <w:rPr>
          <w:b/>
          <w:sz w:val="24"/>
        </w:rPr>
        <w:t>AMI</w:t>
      </w:r>
      <w:r w:rsidR="00B3734C" w:rsidRPr="00B3734C">
        <w:rPr>
          <w:b/>
          <w:sz w:val="24"/>
        </w:rPr>
        <w:t xml:space="preserve"> UDZIELENIA WSPARCIA </w:t>
      </w:r>
    </w:p>
    <w:p w14:paraId="27F97AF7" w14:textId="10FF067A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</w:t>
      </w:r>
      <w:r w:rsidR="006D3F56" w:rsidRPr="006D3F56">
        <w:rPr>
          <w:b/>
          <w:sz w:val="24"/>
        </w:rPr>
        <w:t>6.12 INFRASTRUKTURA TURYSTYKI – RLKS</w:t>
      </w:r>
      <w:r w:rsidR="00A72522">
        <w:rPr>
          <w:rStyle w:val="Odwoanieprzypisudolnego"/>
          <w:b/>
          <w:sz w:val="24"/>
        </w:rPr>
        <w:footnoteReference w:id="1"/>
      </w:r>
      <w:r w:rsidR="006D3F56" w:rsidRPr="006D3F56">
        <w:rPr>
          <w:b/>
          <w:sz w:val="24"/>
        </w:rPr>
        <w:t xml:space="preserve"> </w:t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6A88783F" w14:textId="637B8F99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05671501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0894651A" w14:textId="60463949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projekt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3FF752EA" w14:textId="5E9D863A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5936CC82" w14:textId="5C33481E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0E060E3B" w14:textId="36629A10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14BB5C15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72C84D6B" w14:textId="77777777" w:rsidR="00B3734C" w:rsidRPr="00994E14" w:rsidRDefault="00B3734C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FBD389E" w:rsidR="008A43E0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931F951" w14:textId="2D364BE7" w:rsidR="006736EE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70AAE98" w14:textId="77777777" w:rsidR="006736EE" w:rsidRPr="00636168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laza Katarzyna" w:date="2025-02-10T14:12:00Z" w:initials="GK">
    <w:p w14:paraId="4E2C9592" w14:textId="3B9D0A1C" w:rsidR="00BC3852" w:rsidRDefault="00BC3852">
      <w:pPr>
        <w:pStyle w:val="Tekstkomentarza"/>
      </w:pPr>
      <w:r>
        <w:rPr>
          <w:rStyle w:val="Odwoaniedokomentarza"/>
        </w:rPr>
        <w:annotationRef/>
      </w:r>
      <w:r>
        <w:t>Logotypy LGD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E2C959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2C9592" w16cid:durableId="2B5487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30686" w14:textId="77777777" w:rsidR="00556F72" w:rsidRDefault="00556F72" w:rsidP="004B7D36">
      <w:pPr>
        <w:spacing w:after="0" w:line="240" w:lineRule="auto"/>
      </w:pPr>
      <w:r>
        <w:separator/>
      </w:r>
    </w:p>
  </w:endnote>
  <w:endnote w:type="continuationSeparator" w:id="0">
    <w:p w14:paraId="0ED21263" w14:textId="77777777" w:rsidR="00556F72" w:rsidRDefault="00556F72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A5235" w14:textId="77777777" w:rsidR="000C7377" w:rsidRDefault="000C73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4301F" w14:textId="77777777" w:rsidR="000C7377" w:rsidRDefault="000C73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9B3D2A9" w:rsidR="005B44BC" w:rsidRPr="005B44BC" w:rsidRDefault="005B44BC" w:rsidP="000C7377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C7377">
      <w:rPr>
        <w:rFonts w:ascii="Open Sans Medium" w:eastAsia="Calibri" w:hAnsi="Open Sans Medium" w:cs="Open Sans Medium"/>
      </w:rPr>
      <w:tab/>
    </w:r>
    <w:r w:rsidR="000C7377">
      <w:rPr>
        <w:rFonts w:ascii="Open Sans Medium" w:eastAsia="Calibri" w:hAnsi="Open Sans Medium" w:cs="Open Sans Medium"/>
      </w:rPr>
      <w:tab/>
    </w:r>
    <w:r w:rsidR="000C7377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5ED9F" w14:textId="77777777" w:rsidR="00556F72" w:rsidRDefault="00556F72" w:rsidP="004B7D36">
      <w:pPr>
        <w:spacing w:after="0" w:line="240" w:lineRule="auto"/>
      </w:pPr>
      <w:r>
        <w:separator/>
      </w:r>
    </w:p>
  </w:footnote>
  <w:footnote w:type="continuationSeparator" w:id="0">
    <w:p w14:paraId="4B9E977F" w14:textId="77777777" w:rsidR="00556F72" w:rsidRDefault="00556F72" w:rsidP="004B7D36">
      <w:pPr>
        <w:spacing w:after="0" w:line="240" w:lineRule="auto"/>
      </w:pPr>
      <w:r>
        <w:continuationSeparator/>
      </w:r>
    </w:p>
  </w:footnote>
  <w:footnote w:id="1">
    <w:p w14:paraId="22A8375C" w14:textId="7E125076" w:rsidR="00A72522" w:rsidRDefault="00A725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72522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0FD8B040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U. z 2012 r. poz. 1169, ze. zm.</w:t>
      </w:r>
    </w:p>
    <w:p w14:paraId="06EE2F1E" w14:textId="0CA2068E" w:rsidR="006736EE" w:rsidRDefault="006736EE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A9AF" w14:textId="77777777" w:rsidR="000C7377" w:rsidRDefault="000C73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5898" w14:textId="77777777" w:rsidR="000C7377" w:rsidRDefault="000C73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551840">
    <w:abstractNumId w:val="34"/>
  </w:num>
  <w:num w:numId="2" w16cid:durableId="1800226378">
    <w:abstractNumId w:val="2"/>
  </w:num>
  <w:num w:numId="3" w16cid:durableId="951013421">
    <w:abstractNumId w:val="36"/>
  </w:num>
  <w:num w:numId="4" w16cid:durableId="1183979170">
    <w:abstractNumId w:val="15"/>
  </w:num>
  <w:num w:numId="5" w16cid:durableId="397441688">
    <w:abstractNumId w:val="29"/>
  </w:num>
  <w:num w:numId="6" w16cid:durableId="1298875492">
    <w:abstractNumId w:val="31"/>
  </w:num>
  <w:num w:numId="7" w16cid:durableId="1436243620">
    <w:abstractNumId w:val="4"/>
  </w:num>
  <w:num w:numId="8" w16cid:durableId="1188369566">
    <w:abstractNumId w:val="14"/>
  </w:num>
  <w:num w:numId="9" w16cid:durableId="1911309323">
    <w:abstractNumId w:val="5"/>
  </w:num>
  <w:num w:numId="10" w16cid:durableId="496267366">
    <w:abstractNumId w:val="48"/>
  </w:num>
  <w:num w:numId="11" w16cid:durableId="1621060984">
    <w:abstractNumId w:val="13"/>
  </w:num>
  <w:num w:numId="12" w16cid:durableId="1374380057">
    <w:abstractNumId w:val="26"/>
  </w:num>
  <w:num w:numId="13" w16cid:durableId="992761510">
    <w:abstractNumId w:val="7"/>
  </w:num>
  <w:num w:numId="14" w16cid:durableId="153690975">
    <w:abstractNumId w:val="8"/>
  </w:num>
  <w:num w:numId="15" w16cid:durableId="303510249">
    <w:abstractNumId w:val="27"/>
  </w:num>
  <w:num w:numId="16" w16cid:durableId="714934838">
    <w:abstractNumId w:val="33"/>
  </w:num>
  <w:num w:numId="17" w16cid:durableId="517234936">
    <w:abstractNumId w:val="44"/>
  </w:num>
  <w:num w:numId="18" w16cid:durableId="547769128">
    <w:abstractNumId w:val="43"/>
  </w:num>
  <w:num w:numId="19" w16cid:durableId="509681895">
    <w:abstractNumId w:val="3"/>
  </w:num>
  <w:num w:numId="20" w16cid:durableId="2119254490">
    <w:abstractNumId w:val="45"/>
  </w:num>
  <w:num w:numId="21" w16cid:durableId="1025062697">
    <w:abstractNumId w:val="19"/>
  </w:num>
  <w:num w:numId="22" w16cid:durableId="1545407069">
    <w:abstractNumId w:val="23"/>
  </w:num>
  <w:num w:numId="23" w16cid:durableId="259988744">
    <w:abstractNumId w:val="46"/>
  </w:num>
  <w:num w:numId="24" w16cid:durableId="531192913">
    <w:abstractNumId w:val="40"/>
  </w:num>
  <w:num w:numId="25" w16cid:durableId="1414937997">
    <w:abstractNumId w:val="35"/>
  </w:num>
  <w:num w:numId="26" w16cid:durableId="606549372">
    <w:abstractNumId w:val="6"/>
  </w:num>
  <w:num w:numId="27" w16cid:durableId="1442453785">
    <w:abstractNumId w:val="16"/>
  </w:num>
  <w:num w:numId="28" w16cid:durableId="1070541635">
    <w:abstractNumId w:val="11"/>
  </w:num>
  <w:num w:numId="29" w16cid:durableId="913244421">
    <w:abstractNumId w:val="32"/>
  </w:num>
  <w:num w:numId="30" w16cid:durableId="1387023457">
    <w:abstractNumId w:val="17"/>
  </w:num>
  <w:num w:numId="31" w16cid:durableId="2146847709">
    <w:abstractNumId w:val="28"/>
  </w:num>
  <w:num w:numId="32" w16cid:durableId="1087731452">
    <w:abstractNumId w:val="42"/>
  </w:num>
  <w:num w:numId="33" w16cid:durableId="859200667">
    <w:abstractNumId w:val="9"/>
  </w:num>
  <w:num w:numId="34" w16cid:durableId="1296835770">
    <w:abstractNumId w:val="0"/>
  </w:num>
  <w:num w:numId="35" w16cid:durableId="2018997049">
    <w:abstractNumId w:val="25"/>
  </w:num>
  <w:num w:numId="36" w16cid:durableId="316499149">
    <w:abstractNumId w:val="22"/>
  </w:num>
  <w:num w:numId="37" w16cid:durableId="453332976">
    <w:abstractNumId w:val="21"/>
  </w:num>
  <w:num w:numId="38" w16cid:durableId="235673480">
    <w:abstractNumId w:val="12"/>
  </w:num>
  <w:num w:numId="39" w16cid:durableId="592053532">
    <w:abstractNumId w:val="18"/>
  </w:num>
  <w:num w:numId="40" w16cid:durableId="1623225238">
    <w:abstractNumId w:val="37"/>
  </w:num>
  <w:num w:numId="41" w16cid:durableId="1855460581">
    <w:abstractNumId w:val="30"/>
  </w:num>
  <w:num w:numId="42" w16cid:durableId="374544096">
    <w:abstractNumId w:val="41"/>
  </w:num>
  <w:num w:numId="43" w16cid:durableId="78059648">
    <w:abstractNumId w:val="24"/>
  </w:num>
  <w:num w:numId="44" w16cid:durableId="1512062833">
    <w:abstractNumId w:val="10"/>
  </w:num>
  <w:num w:numId="45" w16cid:durableId="1868251213">
    <w:abstractNumId w:val="1"/>
  </w:num>
  <w:num w:numId="46" w16cid:durableId="1491285694">
    <w:abstractNumId w:val="47"/>
  </w:num>
  <w:num w:numId="47" w16cid:durableId="1281299348">
    <w:abstractNumId w:val="49"/>
  </w:num>
  <w:num w:numId="48" w16cid:durableId="547303328">
    <w:abstractNumId w:val="20"/>
  </w:num>
  <w:num w:numId="49" w16cid:durableId="1144741912">
    <w:abstractNumId w:val="39"/>
  </w:num>
  <w:num w:numId="50" w16cid:durableId="1234389725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laza Katarzyna">
    <w15:presenceInfo w15:providerId="AD" w15:userId="S-1-5-21-352459600-126056257-345019615-80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0BF1AB4-ED1C-4B57-8061-833AD223C505}"/>
  </w:docVars>
  <w:rsids>
    <w:rsidRoot w:val="00BD6B8A"/>
    <w:rsid w:val="0001166B"/>
    <w:rsid w:val="00013C31"/>
    <w:rsid w:val="000205D1"/>
    <w:rsid w:val="00023A82"/>
    <w:rsid w:val="000278B0"/>
    <w:rsid w:val="00046260"/>
    <w:rsid w:val="00047965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377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6048"/>
    <w:rsid w:val="002A7C1B"/>
    <w:rsid w:val="002A7FDB"/>
    <w:rsid w:val="002B19D2"/>
    <w:rsid w:val="002B5D5E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481E"/>
    <w:rsid w:val="0031651B"/>
    <w:rsid w:val="00320638"/>
    <w:rsid w:val="00326811"/>
    <w:rsid w:val="003308FD"/>
    <w:rsid w:val="00334E1A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51E99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53403"/>
    <w:rsid w:val="00556F72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736EE"/>
    <w:rsid w:val="00682B55"/>
    <w:rsid w:val="00691AFC"/>
    <w:rsid w:val="00692961"/>
    <w:rsid w:val="006956D0"/>
    <w:rsid w:val="006A6211"/>
    <w:rsid w:val="006C6406"/>
    <w:rsid w:val="006D0D5F"/>
    <w:rsid w:val="006D3529"/>
    <w:rsid w:val="006D3F56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2F44"/>
    <w:rsid w:val="0097481E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2522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EAC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2FBC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1449F"/>
    <w:rsid w:val="00F21E43"/>
    <w:rsid w:val="00F22DE5"/>
    <w:rsid w:val="00F30E02"/>
    <w:rsid w:val="00F33948"/>
    <w:rsid w:val="00F42870"/>
    <w:rsid w:val="00F43A0B"/>
    <w:rsid w:val="00F44961"/>
    <w:rsid w:val="00F46D66"/>
    <w:rsid w:val="00F70732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7C7DBF0-97A5-4940-8C86-ABE6A6509E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BF1AB4-ED1C-4B57-8061-833AD223C50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LGD Wstęga Kociewia</cp:lastModifiedBy>
  <cp:revision>9</cp:revision>
  <cp:lastPrinted>2023-03-07T07:57:00Z</cp:lastPrinted>
  <dcterms:created xsi:type="dcterms:W3CDTF">2025-02-18T08:19:00Z</dcterms:created>
  <dcterms:modified xsi:type="dcterms:W3CDTF">2026-01-14T11:07:00Z</dcterms:modified>
</cp:coreProperties>
</file>