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39540077"/>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77708939"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4CBC6F64" w:rsidR="00CB405F" w:rsidRPr="00A549EC" w:rsidRDefault="007E66B2" w:rsidP="007E66B2">
      <w:pPr>
        <w:keepNext/>
        <w:keepLines/>
        <w:jc w:val="center"/>
        <w:outlineLvl w:val="1"/>
        <w:rPr>
          <w:rFonts w:eastAsiaTheme="majorEastAsia" w:cstheme="minorHAnsi"/>
          <w:sz w:val="20"/>
          <w:szCs w:val="20"/>
          <w:lang w:eastAsia="en-US"/>
        </w:rPr>
      </w:pPr>
      <w:r>
        <w:rPr>
          <w:rFonts w:eastAsiaTheme="majorEastAsia" w:cstheme="minorHAnsi"/>
          <w:noProof/>
          <w:sz w:val="20"/>
          <w:szCs w:val="20"/>
          <w:lang w:eastAsia="en-US"/>
        </w:rPr>
        <w:drawing>
          <wp:inline distT="0" distB="0" distL="0" distR="0" wp14:anchorId="740A23D8" wp14:editId="46F2996A">
            <wp:extent cx="839751" cy="379786"/>
            <wp:effectExtent l="0" t="0" r="0" b="1270"/>
            <wp:docPr id="571027534" name="Obraz 5"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27534" name="Obraz 5" descr="Obraz zawierający tekst, Czcionka, Grafika, projekt graficzny&#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672" cy="386082"/>
                    </a:xfrm>
                    <a:prstGeom prst="rect">
                      <a:avLst/>
                    </a:prstGeom>
                  </pic:spPr>
                </pic:pic>
              </a:graphicData>
            </a:graphic>
          </wp:inline>
        </w:drawing>
      </w: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0C11A4">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76A067A4"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4738643"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lastRenderedPageBreak/>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w:t>
      </w:r>
      <w:r w:rsidRPr="00A549EC">
        <w:rPr>
          <w:rFonts w:cstheme="minorHAnsi"/>
          <w:szCs w:val="22"/>
        </w:rPr>
        <w:lastRenderedPageBreak/>
        <w:t>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 xml:space="preserve">Stosowanie uproszczonych metod rozliczania wydatków nie zwalnia Wnioskodawcy/Beneficjenta ze stosowania wszystkich przepisów prawa, którym podlega, w tym m.in. ustawy o rachunkowości, </w:t>
      </w:r>
      <w:r w:rsidRPr="00A549EC">
        <w:rPr>
          <w:rFonts w:cstheme="minorHAnsi"/>
          <w:szCs w:val="22"/>
        </w:rPr>
        <w:lastRenderedPageBreak/>
        <w:t>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3D064B6A">
            <wp:extent cx="5760720" cy="33924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3EC4DFDB">
            <wp:extent cx="5760720" cy="29584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2E9C0A2">
            <wp:extent cx="5760720" cy="3325621"/>
            <wp:effectExtent l="0" t="0" r="0" b="825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57D3CAA7">
            <wp:extent cx="5760720" cy="298853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1E1E2BF2">
            <wp:extent cx="5760720" cy="4302905"/>
            <wp:effectExtent l="0" t="0" r="0" b="254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4206C01A">
            <wp:extent cx="5760720" cy="3867912"/>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002F1E36">
            <wp:extent cx="5760720" cy="3813104"/>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8F8AAFA">
            <wp:extent cx="5760720" cy="387379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3B576BB4">
            <wp:extent cx="5760720" cy="1195732"/>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20D62308">
            <wp:extent cx="5760720" cy="118395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0252ACEC">
            <wp:extent cx="5760720" cy="1894391"/>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4B38C1D9">
            <wp:extent cx="5760720" cy="1180475"/>
            <wp:effectExtent l="0" t="0" r="0" b="63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5367F9ED">
            <wp:extent cx="5759450" cy="3225724"/>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5A993935">
            <wp:extent cx="5759450" cy="3585054"/>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16185B20">
            <wp:extent cx="5759450" cy="2887343"/>
            <wp:effectExtent l="0" t="0" r="0" b="889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2"/>
      <w:headerReference w:type="first" r:id="rId33"/>
      <w:footerReference w:type="first" r:id="rId34"/>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EF10" w14:textId="77777777" w:rsidR="0059484D" w:rsidRDefault="0059484D">
      <w:r>
        <w:separator/>
      </w:r>
    </w:p>
  </w:endnote>
  <w:endnote w:type="continuationSeparator" w:id="0">
    <w:p w14:paraId="385F5D2B" w14:textId="77777777" w:rsidR="0059484D" w:rsidRDefault="0059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13FA" w14:textId="77777777" w:rsidR="0059484D" w:rsidRDefault="0059484D">
      <w:r>
        <w:separator/>
      </w:r>
    </w:p>
  </w:footnote>
  <w:footnote w:type="continuationSeparator" w:id="0">
    <w:p w14:paraId="2EA769C0" w14:textId="77777777" w:rsidR="0059484D" w:rsidRDefault="0059484D">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5935712">
    <w:abstractNumId w:val="0"/>
  </w:num>
  <w:num w:numId="2" w16cid:durableId="2117017379">
    <w:abstractNumId w:val="8"/>
  </w:num>
  <w:num w:numId="3" w16cid:durableId="1476722940">
    <w:abstractNumId w:val="2"/>
  </w:num>
  <w:num w:numId="4" w16cid:durableId="1368333181">
    <w:abstractNumId w:val="5"/>
  </w:num>
  <w:num w:numId="5" w16cid:durableId="1843809708">
    <w:abstractNumId w:val="6"/>
  </w:num>
  <w:num w:numId="6" w16cid:durableId="49501815">
    <w:abstractNumId w:val="7"/>
  </w:num>
  <w:num w:numId="7" w16cid:durableId="1182738776">
    <w:abstractNumId w:val="13"/>
  </w:num>
  <w:num w:numId="8" w16cid:durableId="1170876557">
    <w:abstractNumId w:val="10"/>
  </w:num>
  <w:num w:numId="9" w16cid:durableId="1682316993">
    <w:abstractNumId w:val="12"/>
  </w:num>
  <w:num w:numId="10" w16cid:durableId="35280453">
    <w:abstractNumId w:val="3"/>
  </w:num>
  <w:num w:numId="11" w16cid:durableId="1519007799">
    <w:abstractNumId w:val="4"/>
  </w:num>
  <w:num w:numId="12" w16cid:durableId="399450426">
    <w:abstractNumId w:val="9"/>
  </w:num>
  <w:num w:numId="13" w16cid:durableId="1397702456">
    <w:abstractNumId w:val="11"/>
  </w:num>
  <w:num w:numId="14" w16cid:durableId="1423787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42F2"/>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4FFD"/>
    <w:rsid w:val="005760A9"/>
    <w:rsid w:val="0058129A"/>
    <w:rsid w:val="00581D60"/>
    <w:rsid w:val="005831D1"/>
    <w:rsid w:val="00583337"/>
    <w:rsid w:val="00585213"/>
    <w:rsid w:val="00586ED7"/>
    <w:rsid w:val="00587D83"/>
    <w:rsid w:val="00590566"/>
    <w:rsid w:val="005917AD"/>
    <w:rsid w:val="00594464"/>
    <w:rsid w:val="0059484D"/>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E66B2"/>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B6DFE"/>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4B49E86-E81C-45DB-92BE-8229DBA80DA4}">
  <ds:schemaRefs>
    <ds:schemaRef ds:uri="http://schemas.openxmlformats.org/officeDocument/2006/bibliography"/>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4</TotalTime>
  <Pages>13</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9586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LGD Wstęga Kociewia</cp:lastModifiedBy>
  <cp:revision>8</cp:revision>
  <cp:lastPrinted>2023-09-22T13:20:00Z</cp:lastPrinted>
  <dcterms:created xsi:type="dcterms:W3CDTF">2025-01-30T11:47:00Z</dcterms:created>
  <dcterms:modified xsi:type="dcterms:W3CDTF">2026-01-14T11:28:00Z</dcterms:modified>
</cp:coreProperties>
</file>