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4F19DC5F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Załącznik nr 7.</w:t>
      </w:r>
      <w:r w:rsidR="00321C62">
        <w:rPr>
          <w:rFonts w:ascii="Calibri" w:hAnsi="Calibri" w:cs="Calibri"/>
          <w:sz w:val="20"/>
          <w:szCs w:val="20"/>
        </w:rPr>
        <w:t>6</w:t>
      </w:r>
      <w:r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20D8688F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Działanie 6.12 Infrastruktura turysty</w:t>
      </w:r>
      <w:r w:rsidR="005C6900">
        <w:rPr>
          <w:rFonts w:ascii="Calibri" w:hAnsi="Calibri" w:cs="Calibri"/>
          <w:sz w:val="20"/>
          <w:szCs w:val="20"/>
        </w:rPr>
        <w:t>ki</w:t>
      </w:r>
      <w:r w:rsidRPr="00B95E60">
        <w:rPr>
          <w:rFonts w:ascii="Calibri" w:hAnsi="Calibri" w:cs="Calibri"/>
          <w:sz w:val="20"/>
          <w:szCs w:val="20"/>
        </w:rPr>
        <w:t xml:space="preserve"> – RLKS</w:t>
      </w:r>
    </w:p>
    <w:p w14:paraId="608FD30F" w14:textId="77777777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257504BF" w14:textId="1266478B" w:rsidR="001849B3" w:rsidRDefault="001849B3" w:rsidP="003B7AB5">
      <w:pPr>
        <w:spacing w:before="480"/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inline distT="0" distB="0" distL="0" distR="0" wp14:anchorId="78D34F13" wp14:editId="2B827FA9">
            <wp:extent cx="897236" cy="405784"/>
            <wp:effectExtent l="0" t="0" r="0" b="0"/>
            <wp:docPr id="434118" name="Obraz 5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118" name="Obraz 5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56" cy="418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F1473" w14:textId="0EEC974C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Zarząd Województwa Pomorskiego z siedzibą w Gdańsku, 80-810 ul. Okopowa 21/27, nr tel. 58 326 81 90; </w:t>
      </w:r>
    </w:p>
    <w:p w14:paraId="176DA080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hyperlink r:id="rId10" w:history="1">
        <w:r w:rsidRPr="00A56083">
          <w:rPr>
            <w:rStyle w:val="Hipercze"/>
            <w:rFonts w:ascii="Calibri" w:hAnsi="Calibri" w:cs="Calibri"/>
            <w:sz w:val="22"/>
            <w:szCs w:val="22"/>
            <w:u w:val="none"/>
          </w:rPr>
          <w:t>iod@pomorskie.eu</w:t>
        </w:r>
      </w:hyperlink>
      <w:r w:rsidRPr="00A56083">
        <w:rPr>
          <w:rStyle w:val="Hipercze"/>
          <w:rFonts w:ascii="Calibri" w:hAnsi="Calibri" w:cs="Calibri"/>
          <w:sz w:val="22"/>
          <w:szCs w:val="22"/>
          <w:u w:val="none"/>
        </w:rPr>
        <w:t>;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14:paraId="63B30763" w14:textId="6BA92022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reprezentujących Wnioskodawcę przetwarzane będą w celu wykonywania obowiązków Instytucji Zarządzającej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>oraz rejestrowania i przechowywania w formie elektronicznej za pomocą Centralnego Systemu Teleinformatycznego CST2021 danych dotyczących każdej operacji, niezbędnych do wykonywania funkcji Instytucji Zarządzającej, na podstawie art. 6 ust.</w:t>
      </w:r>
      <w:r w:rsidR="00AD0AA1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>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będą przekazywane innym podmiotom, którym zlecimy usługi związane z przetwarzaniem danych osobowych (tj. podmiotom wspierającym systemy informatyczne, podmiotom świadczącym usługi na rzecz Zarządu Województwa Pomorskiego w związku z realizacją FEP 2021-2027). Wskazane podmioty będą przetwarzać dane na podstawie umowy z nami i tylko zgodnie z naszymi poleceniami.</w:t>
      </w:r>
    </w:p>
    <w:p w14:paraId="7F7DAF63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Ponadto w zakresie stanowiącym informację publiczną dane będą ujawniane każdemu zainteresowanemu taką informacją lub publikowane w Biuletynie Informacji Publicznej Urzędu czy na stronie internetowej programu.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lastRenderedPageBreak/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Podanie danych osobowych jest niezbędne do realizacji ustawowych obowiązków Instytucji Zarządzającej FEP 2021-2027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E338D" w14:textId="77777777" w:rsidR="00935791" w:rsidRDefault="00935791">
      <w:r>
        <w:separator/>
      </w:r>
    </w:p>
  </w:endnote>
  <w:endnote w:type="continuationSeparator" w:id="0">
    <w:p w14:paraId="037B3EEC" w14:textId="77777777" w:rsidR="00935791" w:rsidRDefault="0093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D3E4C" w14:textId="77777777" w:rsidR="004267B1" w:rsidRDefault="004267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2CE7D247" w:rsidR="00B63EAC" w:rsidRPr="00B63EAC" w:rsidRDefault="00E973EF" w:rsidP="004267B1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267B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267B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267B1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EF54C" w14:textId="77777777" w:rsidR="00935791" w:rsidRDefault="00935791">
      <w:r>
        <w:separator/>
      </w:r>
    </w:p>
  </w:footnote>
  <w:footnote w:type="continuationSeparator" w:id="0">
    <w:p w14:paraId="6AB6CE88" w14:textId="77777777" w:rsidR="00935791" w:rsidRDefault="00935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09DD" w14:textId="77777777" w:rsidR="004267B1" w:rsidRDefault="004267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60FDD" w14:textId="77777777" w:rsidR="004267B1" w:rsidRDefault="004267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1E5CBDC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576069">
    <w:abstractNumId w:val="66"/>
  </w:num>
  <w:num w:numId="2" w16cid:durableId="1139571834">
    <w:abstractNumId w:val="86"/>
  </w:num>
  <w:num w:numId="3" w16cid:durableId="1985770980">
    <w:abstractNumId w:val="8"/>
  </w:num>
  <w:num w:numId="4" w16cid:durableId="953168938">
    <w:abstractNumId w:val="45"/>
  </w:num>
  <w:num w:numId="5" w16cid:durableId="888565121">
    <w:abstractNumId w:val="20"/>
  </w:num>
  <w:num w:numId="6" w16cid:durableId="363292760">
    <w:abstractNumId w:val="79"/>
  </w:num>
  <w:num w:numId="7" w16cid:durableId="1629824235">
    <w:abstractNumId w:val="52"/>
  </w:num>
  <w:num w:numId="8" w16cid:durableId="2031754599">
    <w:abstractNumId w:val="21"/>
  </w:num>
  <w:num w:numId="9" w16cid:durableId="1974872795">
    <w:abstractNumId w:val="38"/>
  </w:num>
  <w:num w:numId="10" w16cid:durableId="1631014917">
    <w:abstractNumId w:val="57"/>
  </w:num>
  <w:num w:numId="11" w16cid:durableId="113985504">
    <w:abstractNumId w:val="23"/>
  </w:num>
  <w:num w:numId="12" w16cid:durableId="1857618895">
    <w:abstractNumId w:val="31"/>
  </w:num>
  <w:num w:numId="13" w16cid:durableId="1905331160">
    <w:abstractNumId w:val="54"/>
  </w:num>
  <w:num w:numId="14" w16cid:durableId="15278733">
    <w:abstractNumId w:val="88"/>
  </w:num>
  <w:num w:numId="15" w16cid:durableId="1056657917">
    <w:abstractNumId w:val="27"/>
  </w:num>
  <w:num w:numId="16" w16cid:durableId="772826182">
    <w:abstractNumId w:val="24"/>
  </w:num>
  <w:num w:numId="17" w16cid:durableId="1080639802">
    <w:abstractNumId w:val="33"/>
  </w:num>
  <w:num w:numId="18" w16cid:durableId="672293576">
    <w:abstractNumId w:val="62"/>
  </w:num>
  <w:num w:numId="19" w16cid:durableId="1169255497">
    <w:abstractNumId w:val="32"/>
  </w:num>
  <w:num w:numId="20" w16cid:durableId="944269762">
    <w:abstractNumId w:val="50"/>
  </w:num>
  <w:num w:numId="21" w16cid:durableId="2103409540">
    <w:abstractNumId w:val="26"/>
  </w:num>
  <w:num w:numId="22" w16cid:durableId="1008673071">
    <w:abstractNumId w:val="40"/>
  </w:num>
  <w:num w:numId="23" w16cid:durableId="934871286">
    <w:abstractNumId w:val="44"/>
  </w:num>
  <w:num w:numId="24" w16cid:durableId="7877681">
    <w:abstractNumId w:val="22"/>
  </w:num>
  <w:num w:numId="25" w16cid:durableId="1239052076">
    <w:abstractNumId w:val="89"/>
  </w:num>
  <w:num w:numId="26" w16cid:durableId="1644505152">
    <w:abstractNumId w:val="3"/>
  </w:num>
  <w:num w:numId="27" w16cid:durableId="797992735">
    <w:abstractNumId w:val="70"/>
  </w:num>
  <w:num w:numId="28" w16cid:durableId="24017266">
    <w:abstractNumId w:val="59"/>
  </w:num>
  <w:num w:numId="29" w16cid:durableId="1224217138">
    <w:abstractNumId w:val="72"/>
  </w:num>
  <w:num w:numId="30" w16cid:durableId="122815182">
    <w:abstractNumId w:val="87"/>
  </w:num>
  <w:num w:numId="31" w16cid:durableId="92557992">
    <w:abstractNumId w:val="25"/>
  </w:num>
  <w:num w:numId="32" w16cid:durableId="930235682">
    <w:abstractNumId w:val="19"/>
  </w:num>
  <w:num w:numId="33" w16cid:durableId="1423525336">
    <w:abstractNumId w:val="75"/>
  </w:num>
  <w:num w:numId="34" w16cid:durableId="1424456380">
    <w:abstractNumId w:val="46"/>
  </w:num>
  <w:num w:numId="35" w16cid:durableId="1708525243">
    <w:abstractNumId w:val="30"/>
  </w:num>
  <w:num w:numId="36" w16cid:durableId="505443948">
    <w:abstractNumId w:val="48"/>
  </w:num>
  <w:num w:numId="37" w16cid:durableId="737628234">
    <w:abstractNumId w:val="47"/>
  </w:num>
  <w:num w:numId="38" w16cid:durableId="1227060907">
    <w:abstractNumId w:val="82"/>
  </w:num>
  <w:num w:numId="39" w16cid:durableId="406921371">
    <w:abstractNumId w:val="76"/>
  </w:num>
  <w:num w:numId="40" w16cid:durableId="1668748630">
    <w:abstractNumId w:val="39"/>
  </w:num>
  <w:num w:numId="41" w16cid:durableId="1186943012">
    <w:abstractNumId w:val="68"/>
  </w:num>
  <w:num w:numId="42" w16cid:durableId="1143425412">
    <w:abstractNumId w:val="80"/>
  </w:num>
  <w:num w:numId="43" w16cid:durableId="1273782404">
    <w:abstractNumId w:val="4"/>
  </w:num>
  <w:num w:numId="44" w16cid:durableId="2125806400">
    <w:abstractNumId w:val="83"/>
  </w:num>
  <w:num w:numId="45" w16cid:durableId="703671393">
    <w:abstractNumId w:val="61"/>
  </w:num>
  <w:num w:numId="46" w16cid:durableId="1760905312">
    <w:abstractNumId w:val="67"/>
  </w:num>
  <w:num w:numId="47" w16cid:durableId="512573950">
    <w:abstractNumId w:val="15"/>
  </w:num>
  <w:num w:numId="48" w16cid:durableId="1575630615">
    <w:abstractNumId w:val="18"/>
  </w:num>
  <w:num w:numId="49" w16cid:durableId="1922056025">
    <w:abstractNumId w:val="56"/>
  </w:num>
  <w:num w:numId="50" w16cid:durableId="1837842525">
    <w:abstractNumId w:val="77"/>
  </w:num>
  <w:num w:numId="51" w16cid:durableId="1176337583">
    <w:abstractNumId w:val="0"/>
  </w:num>
  <w:num w:numId="52" w16cid:durableId="2012291161">
    <w:abstractNumId w:val="49"/>
  </w:num>
  <w:num w:numId="53" w16cid:durableId="1383555606">
    <w:abstractNumId w:val="29"/>
  </w:num>
  <w:num w:numId="54" w16cid:durableId="718363276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622228085">
    <w:abstractNumId w:val="37"/>
  </w:num>
  <w:num w:numId="56" w16cid:durableId="1170481663">
    <w:abstractNumId w:val="42"/>
  </w:num>
  <w:num w:numId="57" w16cid:durableId="62459420">
    <w:abstractNumId w:val="51"/>
  </w:num>
  <w:num w:numId="58" w16cid:durableId="2101561419">
    <w:abstractNumId w:val="12"/>
  </w:num>
  <w:num w:numId="59" w16cid:durableId="433942365">
    <w:abstractNumId w:val="58"/>
  </w:num>
  <w:num w:numId="60" w16cid:durableId="1443263231">
    <w:abstractNumId w:val="69"/>
  </w:num>
  <w:num w:numId="61" w16cid:durableId="78063265">
    <w:abstractNumId w:val="85"/>
  </w:num>
  <w:num w:numId="62" w16cid:durableId="1013842940">
    <w:abstractNumId w:val="81"/>
  </w:num>
  <w:num w:numId="63" w16cid:durableId="949241718">
    <w:abstractNumId w:val="17"/>
  </w:num>
  <w:num w:numId="64" w16cid:durableId="980617591">
    <w:abstractNumId w:val="7"/>
  </w:num>
  <w:num w:numId="65" w16cid:durableId="306202531">
    <w:abstractNumId w:val="36"/>
  </w:num>
  <w:num w:numId="66" w16cid:durableId="733820362">
    <w:abstractNumId w:val="35"/>
  </w:num>
  <w:num w:numId="67" w16cid:durableId="329875132">
    <w:abstractNumId w:val="5"/>
  </w:num>
  <w:num w:numId="68" w16cid:durableId="1208958188">
    <w:abstractNumId w:val="11"/>
  </w:num>
  <w:num w:numId="69" w16cid:durableId="239217222">
    <w:abstractNumId w:val="14"/>
  </w:num>
  <w:num w:numId="70" w16cid:durableId="506558995">
    <w:abstractNumId w:val="64"/>
  </w:num>
  <w:num w:numId="71" w16cid:durableId="1060252308">
    <w:abstractNumId w:val="60"/>
  </w:num>
  <w:num w:numId="72" w16cid:durableId="963392122">
    <w:abstractNumId w:val="78"/>
  </w:num>
  <w:num w:numId="73" w16cid:durableId="1652246110">
    <w:abstractNumId w:val="71"/>
  </w:num>
  <w:num w:numId="74" w16cid:durableId="465858479">
    <w:abstractNumId w:val="55"/>
  </w:num>
  <w:num w:numId="75" w16cid:durableId="49618065">
    <w:abstractNumId w:val="6"/>
  </w:num>
  <w:num w:numId="76" w16cid:durableId="1410269535">
    <w:abstractNumId w:val="34"/>
  </w:num>
  <w:num w:numId="77" w16cid:durableId="112747633">
    <w:abstractNumId w:val="9"/>
  </w:num>
  <w:num w:numId="78" w16cid:durableId="1308512270">
    <w:abstractNumId w:val="1"/>
  </w:num>
  <w:num w:numId="79" w16cid:durableId="1286961254">
    <w:abstractNumId w:val="2"/>
  </w:num>
  <w:num w:numId="80" w16cid:durableId="1643344311">
    <w:abstractNumId w:val="65"/>
  </w:num>
  <w:num w:numId="81" w16cid:durableId="584143354">
    <w:abstractNumId w:val="73"/>
  </w:num>
  <w:num w:numId="82" w16cid:durableId="258372034">
    <w:abstractNumId w:val="10"/>
  </w:num>
  <w:num w:numId="83" w16cid:durableId="358287076">
    <w:abstractNumId w:val="43"/>
  </w:num>
  <w:num w:numId="84" w16cid:durableId="919871036">
    <w:abstractNumId w:val="41"/>
  </w:num>
  <w:num w:numId="85" w16cid:durableId="801925602">
    <w:abstractNumId w:val="63"/>
  </w:num>
  <w:num w:numId="86" w16cid:durableId="861741839">
    <w:abstractNumId w:val="16"/>
  </w:num>
  <w:num w:numId="87" w16cid:durableId="1842314141">
    <w:abstractNumId w:val="53"/>
  </w:num>
  <w:num w:numId="88" w16cid:durableId="1555000517">
    <w:abstractNumId w:val="28"/>
  </w:num>
  <w:num w:numId="89" w16cid:durableId="1621229915">
    <w:abstractNumId w:val="74"/>
  </w:num>
  <w:num w:numId="90" w16cid:durableId="939682585">
    <w:abstractNumId w:val="84"/>
  </w:num>
  <w:num w:numId="91" w16cid:durableId="2037927579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49B3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1C62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3F25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7B1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6900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B3F32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2E94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5791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AA1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54FC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57BB9"/>
    <w:rsid w:val="00D609C5"/>
    <w:rsid w:val="00D60B14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od@pomorskie.e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07E5729-FE5F-4057-ABE9-E90531246B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LGD Wstęga Kociewia</cp:lastModifiedBy>
  <cp:revision>8</cp:revision>
  <cp:lastPrinted>2016-07-15T12:03:00Z</cp:lastPrinted>
  <dcterms:created xsi:type="dcterms:W3CDTF">2025-01-30T13:22:00Z</dcterms:created>
  <dcterms:modified xsi:type="dcterms:W3CDTF">2026-01-14T11:01:00Z</dcterms:modified>
</cp:coreProperties>
</file>